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D0" w:rsidRPr="000515B0" w:rsidRDefault="000515B0" w:rsidP="000515B0">
      <w:pPr>
        <w:pStyle w:val="Nadpis1"/>
        <w:rPr>
          <w:rFonts w:ascii="Times New Roman" w:hAnsi="Times New Roman" w:cs="Times New Roman"/>
        </w:rPr>
      </w:pPr>
      <w:r w:rsidRPr="000515B0">
        <w:rPr>
          <w:rFonts w:ascii="Times New Roman" w:hAnsi="Times New Roman" w:cs="Times New Roman"/>
        </w:rPr>
        <w:t>Doporučená</w:t>
      </w:r>
      <w:r w:rsidR="00BD0203" w:rsidRPr="000515B0">
        <w:rPr>
          <w:rFonts w:ascii="Times New Roman" w:hAnsi="Times New Roman" w:cs="Times New Roman"/>
        </w:rPr>
        <w:t xml:space="preserve"> </w:t>
      </w:r>
      <w:proofErr w:type="gramStart"/>
      <w:r w:rsidR="00BD0203" w:rsidRPr="000515B0">
        <w:rPr>
          <w:rFonts w:ascii="Times New Roman" w:hAnsi="Times New Roman" w:cs="Times New Roman"/>
        </w:rPr>
        <w:t>literatura  5.</w:t>
      </w:r>
      <w:proofErr w:type="gramEnd"/>
      <w:r w:rsidR="00BD0203" w:rsidRPr="000515B0">
        <w:rPr>
          <w:rFonts w:ascii="Times New Roman" w:hAnsi="Times New Roman" w:cs="Times New Roman"/>
        </w:rPr>
        <w:t>ročník</w:t>
      </w:r>
    </w:p>
    <w:p w:rsidR="00C41E89" w:rsidRDefault="00C41E89" w:rsidP="00C41E89">
      <w:pPr>
        <w:jc w:val="right"/>
        <w:rPr>
          <w:rFonts w:ascii="Times New Roman" w:hAnsi="Times New Roman" w:cs="Times New Roman"/>
        </w:rPr>
      </w:pPr>
    </w:p>
    <w:p w:rsidR="000515B0" w:rsidRDefault="00C41E89" w:rsidP="00C41E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popisy a informace ke knížkám naleznete na webu </w:t>
      </w:r>
      <w:hyperlink r:id="rId5" w:history="1">
        <w:r w:rsidRPr="006D6AAE">
          <w:rPr>
            <w:rStyle w:val="Hypertextovodkaz"/>
            <w:rFonts w:ascii="Times New Roman" w:hAnsi="Times New Roman" w:cs="Times New Roman"/>
          </w:rPr>
          <w:t>www.databazeknih.cz</w:t>
        </w:r>
      </w:hyperlink>
    </w:p>
    <w:p w:rsidR="00C41E89" w:rsidRDefault="00C41E89" w:rsidP="00C41E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dohodě je samozřejmě možné číst jakoukoli jinou knihu z čítanky či z jiného dobrého zdroje.</w:t>
      </w:r>
    </w:p>
    <w:p w:rsidR="00C41E89" w:rsidRPr="000515B0" w:rsidRDefault="00C41E89" w:rsidP="00C41E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0203" w:rsidRPr="000515B0" w:rsidRDefault="00BD0203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J. Rowlingová: </w:t>
      </w:r>
      <w:r w:rsidRPr="000515B0">
        <w:rPr>
          <w:rFonts w:ascii="Times New Roman" w:hAnsi="Times New Roman" w:cs="Times New Roman"/>
          <w:b/>
          <w:sz w:val="24"/>
          <w:szCs w:val="24"/>
        </w:rPr>
        <w:t xml:space="preserve">Harry </w:t>
      </w:r>
      <w:proofErr w:type="spellStart"/>
      <w:r w:rsidRPr="000515B0">
        <w:rPr>
          <w:rFonts w:ascii="Times New Roman" w:hAnsi="Times New Roman" w:cs="Times New Roman"/>
          <w:b/>
          <w:sz w:val="24"/>
          <w:szCs w:val="24"/>
        </w:rPr>
        <w:t>Potter</w:t>
      </w:r>
      <w:proofErr w:type="spellEnd"/>
      <w:r w:rsidR="003F7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6D9">
        <w:rPr>
          <w:rFonts w:ascii="Times New Roman" w:hAnsi="Times New Roman" w:cs="Times New Roman"/>
          <w:sz w:val="24"/>
          <w:szCs w:val="24"/>
        </w:rPr>
        <w:t>(první díly)</w:t>
      </w:r>
    </w:p>
    <w:p w:rsidR="00A43426" w:rsidRPr="003F76D9" w:rsidRDefault="00BD0203" w:rsidP="003F76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J.R.R. Tolkien: </w:t>
      </w:r>
      <w:r w:rsidRPr="003F76D9">
        <w:rPr>
          <w:rFonts w:ascii="Times New Roman" w:hAnsi="Times New Roman" w:cs="Times New Roman"/>
          <w:b/>
          <w:sz w:val="24"/>
          <w:szCs w:val="24"/>
        </w:rPr>
        <w:t>Hobit aneb Cesta tam a zase zpátky</w:t>
      </w:r>
      <w:r w:rsidR="003F76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3426" w:rsidRPr="003F76D9">
        <w:rPr>
          <w:rFonts w:ascii="Times New Roman" w:hAnsi="Times New Roman" w:cs="Times New Roman"/>
          <w:b/>
          <w:sz w:val="24"/>
          <w:szCs w:val="24"/>
        </w:rPr>
        <w:t>Pán prstenů</w:t>
      </w:r>
      <w:r w:rsidR="003F7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6D9">
        <w:rPr>
          <w:rFonts w:ascii="Times New Roman" w:hAnsi="Times New Roman" w:cs="Times New Roman"/>
          <w:sz w:val="24"/>
          <w:szCs w:val="24"/>
        </w:rPr>
        <w:t>(trilogie)</w:t>
      </w:r>
    </w:p>
    <w:p w:rsidR="00BD0203" w:rsidRPr="000515B0" w:rsidRDefault="00BD0203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Ch. </w:t>
      </w:r>
      <w:proofErr w:type="spellStart"/>
      <w:r w:rsidRPr="000515B0">
        <w:rPr>
          <w:rFonts w:ascii="Times New Roman" w:hAnsi="Times New Roman" w:cs="Times New Roman"/>
          <w:sz w:val="24"/>
          <w:szCs w:val="24"/>
        </w:rPr>
        <w:t>Paolini</w:t>
      </w:r>
      <w:proofErr w:type="spellEnd"/>
      <w:r w:rsidRPr="000515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15B0">
        <w:rPr>
          <w:rFonts w:ascii="Times New Roman" w:hAnsi="Times New Roman" w:cs="Times New Roman"/>
          <w:b/>
          <w:sz w:val="24"/>
          <w:szCs w:val="24"/>
        </w:rPr>
        <w:t>Eragon</w:t>
      </w:r>
      <w:proofErr w:type="spellEnd"/>
    </w:p>
    <w:p w:rsidR="000515B0" w:rsidRPr="000515B0" w:rsidRDefault="000515B0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C. S. </w:t>
      </w:r>
      <w:proofErr w:type="spellStart"/>
      <w:r w:rsidRPr="000515B0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0515B0">
        <w:rPr>
          <w:rFonts w:ascii="Times New Roman" w:hAnsi="Times New Roman" w:cs="Times New Roman"/>
          <w:sz w:val="24"/>
          <w:szCs w:val="24"/>
        </w:rPr>
        <w:t xml:space="preserve">: </w:t>
      </w:r>
      <w:r w:rsidRPr="000515B0">
        <w:rPr>
          <w:rFonts w:ascii="Times New Roman" w:hAnsi="Times New Roman" w:cs="Times New Roman"/>
          <w:b/>
          <w:sz w:val="24"/>
          <w:szCs w:val="24"/>
        </w:rPr>
        <w:t xml:space="preserve">Lev, čarodějnice a skříň (Letopisy </w:t>
      </w:r>
      <w:proofErr w:type="spellStart"/>
      <w:r w:rsidRPr="000515B0">
        <w:rPr>
          <w:rFonts w:ascii="Times New Roman" w:hAnsi="Times New Roman" w:cs="Times New Roman"/>
          <w:b/>
          <w:sz w:val="24"/>
          <w:szCs w:val="24"/>
        </w:rPr>
        <w:t>Narnie</w:t>
      </w:r>
      <w:proofErr w:type="spellEnd"/>
      <w:r w:rsidRPr="000515B0">
        <w:rPr>
          <w:rFonts w:ascii="Times New Roman" w:hAnsi="Times New Roman" w:cs="Times New Roman"/>
          <w:b/>
          <w:sz w:val="24"/>
          <w:szCs w:val="24"/>
        </w:rPr>
        <w:t>)</w:t>
      </w:r>
    </w:p>
    <w:p w:rsidR="00BD0203" w:rsidRPr="000515B0" w:rsidRDefault="00BD0203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0515B0">
        <w:rPr>
          <w:rFonts w:ascii="Times New Roman" w:hAnsi="Times New Roman" w:cs="Times New Roman"/>
          <w:sz w:val="24"/>
          <w:szCs w:val="24"/>
        </w:rPr>
        <w:t>Durrell</w:t>
      </w:r>
      <w:proofErr w:type="spellEnd"/>
      <w:r w:rsidRPr="000515B0">
        <w:rPr>
          <w:rFonts w:ascii="Times New Roman" w:hAnsi="Times New Roman" w:cs="Times New Roman"/>
          <w:sz w:val="24"/>
          <w:szCs w:val="24"/>
        </w:rPr>
        <w:t xml:space="preserve">: </w:t>
      </w:r>
      <w:r w:rsidRPr="000515B0">
        <w:rPr>
          <w:rFonts w:ascii="Times New Roman" w:hAnsi="Times New Roman" w:cs="Times New Roman"/>
          <w:b/>
          <w:sz w:val="24"/>
          <w:szCs w:val="24"/>
        </w:rPr>
        <w:t>O mé rodině a jiné zvířeně</w:t>
      </w:r>
    </w:p>
    <w:p w:rsidR="000515B0" w:rsidRPr="003F76D9" w:rsidRDefault="000515B0" w:rsidP="003F76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>J. Verne:</w:t>
      </w:r>
      <w:r w:rsidR="003F76D9">
        <w:rPr>
          <w:rFonts w:ascii="Times New Roman" w:hAnsi="Times New Roman" w:cs="Times New Roman"/>
          <w:sz w:val="24"/>
          <w:szCs w:val="24"/>
        </w:rPr>
        <w:t xml:space="preserve"> </w:t>
      </w:r>
      <w:r w:rsidRPr="003F76D9">
        <w:rPr>
          <w:rFonts w:ascii="Times New Roman" w:hAnsi="Times New Roman" w:cs="Times New Roman"/>
          <w:b/>
          <w:sz w:val="24"/>
          <w:szCs w:val="24"/>
        </w:rPr>
        <w:t>Dvacet tisíc</w:t>
      </w:r>
      <w:r w:rsidR="00BD0203" w:rsidRPr="003F76D9">
        <w:rPr>
          <w:rFonts w:ascii="Times New Roman" w:hAnsi="Times New Roman" w:cs="Times New Roman"/>
          <w:b/>
          <w:sz w:val="24"/>
          <w:szCs w:val="24"/>
        </w:rPr>
        <w:t xml:space="preserve"> mil pod mořem</w:t>
      </w:r>
      <w:r w:rsidR="003F76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76D9">
        <w:rPr>
          <w:rFonts w:ascii="Times New Roman" w:hAnsi="Times New Roman" w:cs="Times New Roman"/>
          <w:b/>
          <w:sz w:val="24"/>
          <w:szCs w:val="24"/>
        </w:rPr>
        <w:t>Tajuplný ostrov</w:t>
      </w:r>
    </w:p>
    <w:p w:rsidR="00C41E89" w:rsidRDefault="00C41E89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Friedrich: </w:t>
      </w:r>
      <w:r w:rsidRPr="00C41E89">
        <w:rPr>
          <w:rFonts w:ascii="Times New Roman" w:hAnsi="Times New Roman" w:cs="Times New Roman"/>
          <w:b/>
          <w:bCs/>
          <w:sz w:val="24"/>
          <w:szCs w:val="24"/>
        </w:rPr>
        <w:t>Čtyři a půl kamaráda a krokodýl z internetu</w:t>
      </w:r>
      <w:r w:rsidRPr="0005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B0" w:rsidRPr="000515B0" w:rsidRDefault="000515B0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R. Kipling: </w:t>
      </w:r>
      <w:r w:rsidRPr="000515B0">
        <w:rPr>
          <w:rFonts w:ascii="Times New Roman" w:hAnsi="Times New Roman" w:cs="Times New Roman"/>
          <w:b/>
          <w:sz w:val="24"/>
          <w:szCs w:val="24"/>
        </w:rPr>
        <w:t>Kniha Džunglí</w:t>
      </w:r>
    </w:p>
    <w:p w:rsidR="000515B0" w:rsidRPr="000515B0" w:rsidRDefault="000515B0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0515B0">
        <w:rPr>
          <w:rFonts w:ascii="Times New Roman" w:hAnsi="Times New Roman" w:cs="Times New Roman"/>
          <w:sz w:val="24"/>
          <w:szCs w:val="24"/>
        </w:rPr>
        <w:t>Defoe</w:t>
      </w:r>
      <w:proofErr w:type="spellEnd"/>
      <w:r w:rsidRPr="000515B0">
        <w:rPr>
          <w:rFonts w:ascii="Times New Roman" w:hAnsi="Times New Roman" w:cs="Times New Roman"/>
          <w:sz w:val="24"/>
          <w:szCs w:val="24"/>
        </w:rPr>
        <w:t xml:space="preserve">: </w:t>
      </w:r>
      <w:r w:rsidRPr="000515B0">
        <w:rPr>
          <w:rFonts w:ascii="Times New Roman" w:hAnsi="Times New Roman" w:cs="Times New Roman"/>
          <w:b/>
          <w:sz w:val="24"/>
          <w:szCs w:val="24"/>
        </w:rPr>
        <w:t xml:space="preserve">Robinson </w:t>
      </w:r>
      <w:proofErr w:type="spellStart"/>
      <w:r w:rsidRPr="000515B0">
        <w:rPr>
          <w:rFonts w:ascii="Times New Roman" w:hAnsi="Times New Roman" w:cs="Times New Roman"/>
          <w:b/>
          <w:sz w:val="24"/>
          <w:szCs w:val="24"/>
        </w:rPr>
        <w:t>Crusoe</w:t>
      </w:r>
      <w:proofErr w:type="spellEnd"/>
    </w:p>
    <w:p w:rsidR="000515B0" w:rsidRPr="000515B0" w:rsidRDefault="000515B0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0515B0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0515B0">
        <w:rPr>
          <w:rFonts w:ascii="Times New Roman" w:hAnsi="Times New Roman" w:cs="Times New Roman"/>
          <w:sz w:val="24"/>
          <w:szCs w:val="24"/>
        </w:rPr>
        <w:t xml:space="preserve">: </w:t>
      </w:r>
      <w:r w:rsidRPr="000515B0">
        <w:rPr>
          <w:rFonts w:ascii="Times New Roman" w:hAnsi="Times New Roman" w:cs="Times New Roman"/>
          <w:b/>
          <w:sz w:val="24"/>
          <w:szCs w:val="24"/>
        </w:rPr>
        <w:t>Babička pozdravuje a omlouvá se</w:t>
      </w:r>
    </w:p>
    <w:p w:rsidR="00366F3B" w:rsidRPr="00366F3B" w:rsidRDefault="000515B0" w:rsidP="00366F3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B. MacDonaldová: </w:t>
      </w:r>
      <w:r w:rsidRPr="000515B0">
        <w:rPr>
          <w:rFonts w:ascii="Times New Roman" w:hAnsi="Times New Roman" w:cs="Times New Roman"/>
          <w:b/>
          <w:sz w:val="24"/>
          <w:szCs w:val="24"/>
        </w:rPr>
        <w:t xml:space="preserve">Paní </w:t>
      </w:r>
      <w:proofErr w:type="spellStart"/>
      <w:r w:rsidRPr="000515B0">
        <w:rPr>
          <w:rFonts w:ascii="Times New Roman" w:hAnsi="Times New Roman" w:cs="Times New Roman"/>
          <w:b/>
          <w:sz w:val="24"/>
          <w:szCs w:val="24"/>
        </w:rPr>
        <w:t>Láryfáry</w:t>
      </w:r>
      <w:proofErr w:type="spellEnd"/>
    </w:p>
    <w:p w:rsidR="003F76D9" w:rsidRPr="00C41E89" w:rsidRDefault="003F76D9" w:rsidP="003F76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76D9">
        <w:rPr>
          <w:rFonts w:ascii="Times New Roman" w:hAnsi="Times New Roman" w:cs="Times New Roman"/>
          <w:b/>
          <w:sz w:val="24"/>
          <w:szCs w:val="24"/>
        </w:rPr>
        <w:t xml:space="preserve">Brutální </w:t>
      </w:r>
      <w:r>
        <w:rPr>
          <w:rFonts w:ascii="Times New Roman" w:hAnsi="Times New Roman" w:cs="Times New Roman"/>
          <w:b/>
          <w:sz w:val="24"/>
          <w:szCs w:val="24"/>
        </w:rPr>
        <w:t>Třicetiletá válka</w:t>
      </w:r>
      <w:r w:rsidRPr="003F76D9">
        <w:rPr>
          <w:rFonts w:ascii="Times New Roman" w:hAnsi="Times New Roman" w:cs="Times New Roman"/>
          <w:b/>
          <w:sz w:val="24"/>
          <w:szCs w:val="24"/>
        </w:rPr>
        <w:t xml:space="preserve">, Pyskatí Habsburkové, </w:t>
      </w:r>
      <w:hyperlink r:id="rId6" w:history="1">
        <w:r w:rsidRPr="003F76D9">
          <w:rPr>
            <w:rFonts w:ascii="Times New Roman" w:hAnsi="Times New Roman" w:cs="Times New Roman"/>
            <w:b/>
            <w:sz w:val="24"/>
            <w:szCs w:val="24"/>
          </w:rPr>
          <w:t>Mizerná první světová válka</w:t>
        </w:r>
      </w:hyperlink>
      <w:r w:rsidRPr="003F76D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Pr="003F76D9">
          <w:rPr>
            <w:rFonts w:ascii="Times New Roman" w:hAnsi="Times New Roman" w:cs="Times New Roman"/>
            <w:b/>
            <w:sz w:val="24"/>
            <w:szCs w:val="24"/>
          </w:rPr>
          <w:t>Mizerná první světová válka</w:t>
        </w:r>
      </w:hyperlink>
      <w:r w:rsidR="005D2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025">
        <w:rPr>
          <w:rFonts w:ascii="Times New Roman" w:hAnsi="Times New Roman" w:cs="Times New Roman"/>
          <w:sz w:val="24"/>
          <w:szCs w:val="24"/>
        </w:rPr>
        <w:t>(cyklus Děsivé dějiny)</w:t>
      </w:r>
    </w:p>
    <w:p w:rsidR="00C41E89" w:rsidRDefault="00C41E89" w:rsidP="00C41E8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1E89">
        <w:rPr>
          <w:rFonts w:ascii="Times New Roman" w:hAnsi="Times New Roman" w:cs="Times New Roman"/>
          <w:b/>
          <w:sz w:val="24"/>
          <w:szCs w:val="24"/>
        </w:rPr>
        <w:t>Hanin</w:t>
      </w:r>
      <w:proofErr w:type="spellEnd"/>
      <w:r w:rsidRPr="00C41E89">
        <w:rPr>
          <w:rFonts w:ascii="Times New Roman" w:hAnsi="Times New Roman" w:cs="Times New Roman"/>
          <w:b/>
          <w:sz w:val="24"/>
          <w:szCs w:val="24"/>
        </w:rPr>
        <w:t xml:space="preserve"> kufřík</w:t>
      </w:r>
    </w:p>
    <w:p w:rsidR="00366F3B" w:rsidRPr="00C41E89" w:rsidRDefault="005D2025" w:rsidP="00366F3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Arnold: </w:t>
      </w:r>
      <w:r>
        <w:rPr>
          <w:rFonts w:ascii="Times New Roman" w:hAnsi="Times New Roman" w:cs="Times New Roman"/>
          <w:b/>
          <w:sz w:val="24"/>
          <w:szCs w:val="24"/>
        </w:rPr>
        <w:t xml:space="preserve">Vesmír, hvězdy a slizcí ufoni </w:t>
      </w:r>
      <w:r>
        <w:rPr>
          <w:rFonts w:ascii="Times New Roman" w:hAnsi="Times New Roman" w:cs="Times New Roman"/>
          <w:sz w:val="26"/>
          <w:szCs w:val="24"/>
        </w:rPr>
        <w:t>(cyklus Děsivá věda)</w:t>
      </w:r>
    </w:p>
    <w:p w:rsidR="00366F3B" w:rsidRPr="00366F3B" w:rsidRDefault="00366F3B" w:rsidP="00366F3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Ježková: </w:t>
      </w:r>
      <w:r w:rsidRPr="00366F3B">
        <w:rPr>
          <w:rFonts w:ascii="Times New Roman" w:hAnsi="Times New Roman" w:cs="Times New Roman"/>
          <w:b/>
          <w:sz w:val="24"/>
          <w:szCs w:val="24"/>
        </w:rPr>
        <w:t>Dračí polévka</w:t>
      </w:r>
    </w:p>
    <w:p w:rsidR="003F76D9" w:rsidRPr="003F76D9" w:rsidRDefault="000515B0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3F76D9">
        <w:rPr>
          <w:rFonts w:ascii="Times New Roman" w:hAnsi="Times New Roman" w:cs="Times New Roman"/>
          <w:sz w:val="24"/>
          <w:szCs w:val="24"/>
        </w:rPr>
        <w:t xml:space="preserve">A. Vostrá: </w:t>
      </w:r>
      <w:r w:rsidR="003F76D9" w:rsidRPr="003F76D9">
        <w:rPr>
          <w:rFonts w:ascii="Times New Roman" w:hAnsi="Times New Roman" w:cs="Times New Roman"/>
          <w:b/>
          <w:sz w:val="24"/>
          <w:szCs w:val="24"/>
        </w:rPr>
        <w:t>Výbuch bude v šest</w:t>
      </w:r>
    </w:p>
    <w:p w:rsidR="000515B0" w:rsidRDefault="00B72701" w:rsidP="00B727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Klíma: </w:t>
      </w:r>
      <w:r w:rsidRPr="00B72701">
        <w:rPr>
          <w:rFonts w:ascii="Times New Roman" w:hAnsi="Times New Roman" w:cs="Times New Roman"/>
          <w:b/>
          <w:sz w:val="24"/>
          <w:szCs w:val="24"/>
        </w:rPr>
        <w:t>Jak daleko je slunce</w:t>
      </w:r>
    </w:p>
    <w:p w:rsidR="00B72701" w:rsidRDefault="00B72701" w:rsidP="00B727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Drijverová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České dějiny očima psa</w:t>
      </w:r>
    </w:p>
    <w:p w:rsidR="001E1BDE" w:rsidRDefault="001E1BDE" w:rsidP="00B727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BDE">
        <w:rPr>
          <w:rFonts w:ascii="Times New Roman" w:hAnsi="Times New Roman" w:cs="Times New Roman"/>
          <w:sz w:val="24"/>
          <w:szCs w:val="24"/>
        </w:rPr>
        <w:t>Černý a kol.:</w:t>
      </w:r>
      <w:r>
        <w:rPr>
          <w:rFonts w:ascii="Times New Roman" w:hAnsi="Times New Roman" w:cs="Times New Roman"/>
          <w:b/>
          <w:sz w:val="24"/>
          <w:szCs w:val="24"/>
        </w:rPr>
        <w:t xml:space="preserve"> Obrázky z českých dějin a pověstí</w:t>
      </w:r>
    </w:p>
    <w:p w:rsidR="001E1BDE" w:rsidRPr="00B72701" w:rsidRDefault="001E1BDE" w:rsidP="001E1BD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Krejčí: </w:t>
      </w:r>
      <w:r w:rsidRPr="001E1BDE">
        <w:rPr>
          <w:rFonts w:ascii="Times New Roman" w:hAnsi="Times New Roman" w:cs="Times New Roman"/>
          <w:b/>
          <w:sz w:val="24"/>
          <w:szCs w:val="24"/>
        </w:rPr>
        <w:t>Strašná škola a hrozní učitelé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(cyklus Děsivé </w:t>
      </w:r>
      <w:r>
        <w:rPr>
          <w:rFonts w:ascii="Times New Roman" w:hAnsi="Times New Roman" w:cs="Times New Roman"/>
          <w:sz w:val="24"/>
          <w:szCs w:val="24"/>
        </w:rPr>
        <w:t xml:space="preserve">české </w:t>
      </w:r>
      <w:r>
        <w:rPr>
          <w:rFonts w:ascii="Times New Roman" w:hAnsi="Times New Roman" w:cs="Times New Roman"/>
          <w:sz w:val="24"/>
          <w:szCs w:val="24"/>
        </w:rPr>
        <w:t>dějiny)</w:t>
      </w:r>
    </w:p>
    <w:p w:rsidR="00BD0203" w:rsidRPr="000515B0" w:rsidRDefault="00BD0203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Čapek Karel: </w:t>
      </w:r>
      <w:r w:rsidRPr="000515B0">
        <w:rPr>
          <w:rFonts w:ascii="Times New Roman" w:hAnsi="Times New Roman" w:cs="Times New Roman"/>
          <w:b/>
          <w:sz w:val="24"/>
          <w:szCs w:val="24"/>
        </w:rPr>
        <w:t>Devatero pohádek</w:t>
      </w:r>
    </w:p>
    <w:p w:rsidR="00A43426" w:rsidRPr="003F76D9" w:rsidRDefault="00A43426" w:rsidP="003F76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0515B0">
        <w:rPr>
          <w:rFonts w:ascii="Times New Roman" w:hAnsi="Times New Roman" w:cs="Times New Roman"/>
          <w:sz w:val="24"/>
          <w:szCs w:val="24"/>
        </w:rPr>
        <w:t>Šrut</w:t>
      </w:r>
      <w:proofErr w:type="spellEnd"/>
      <w:r w:rsidRPr="000515B0">
        <w:rPr>
          <w:rFonts w:ascii="Times New Roman" w:hAnsi="Times New Roman" w:cs="Times New Roman"/>
          <w:sz w:val="24"/>
          <w:szCs w:val="24"/>
        </w:rPr>
        <w:t xml:space="preserve">: </w:t>
      </w:r>
      <w:r w:rsidR="000515B0" w:rsidRPr="003F76D9">
        <w:rPr>
          <w:rFonts w:ascii="Times New Roman" w:hAnsi="Times New Roman" w:cs="Times New Roman"/>
          <w:b/>
          <w:sz w:val="24"/>
          <w:szCs w:val="24"/>
        </w:rPr>
        <w:t>Ezopovy bajky</w:t>
      </w:r>
      <w:r w:rsidR="003F76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76D9">
        <w:rPr>
          <w:rFonts w:ascii="Times New Roman" w:hAnsi="Times New Roman" w:cs="Times New Roman"/>
          <w:b/>
          <w:sz w:val="24"/>
          <w:szCs w:val="24"/>
        </w:rPr>
        <w:t>Lichožrouti</w:t>
      </w:r>
      <w:proofErr w:type="spellEnd"/>
    </w:p>
    <w:p w:rsidR="00A43426" w:rsidRPr="003F76D9" w:rsidRDefault="00A43426" w:rsidP="003F76D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E. Bass: </w:t>
      </w:r>
      <w:proofErr w:type="spellStart"/>
      <w:r w:rsidRPr="003F76D9">
        <w:rPr>
          <w:rFonts w:ascii="Times New Roman" w:hAnsi="Times New Roman" w:cs="Times New Roman"/>
          <w:b/>
          <w:sz w:val="24"/>
          <w:szCs w:val="24"/>
        </w:rPr>
        <w:t>Klapzubova</w:t>
      </w:r>
      <w:proofErr w:type="spellEnd"/>
      <w:r w:rsidRPr="003F76D9">
        <w:rPr>
          <w:rFonts w:ascii="Times New Roman" w:hAnsi="Times New Roman" w:cs="Times New Roman"/>
          <w:b/>
          <w:sz w:val="24"/>
          <w:szCs w:val="24"/>
        </w:rPr>
        <w:t xml:space="preserve"> jedenáctka</w:t>
      </w:r>
    </w:p>
    <w:p w:rsidR="000515B0" w:rsidRPr="000515B0" w:rsidRDefault="000515B0" w:rsidP="000515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J. Foglar: </w:t>
      </w:r>
      <w:r w:rsidRPr="000515B0">
        <w:rPr>
          <w:rFonts w:ascii="Times New Roman" w:hAnsi="Times New Roman" w:cs="Times New Roman"/>
          <w:b/>
          <w:sz w:val="24"/>
          <w:szCs w:val="24"/>
        </w:rPr>
        <w:t>Chata v Jezerní kotlině</w:t>
      </w:r>
    </w:p>
    <w:p w:rsidR="000515B0" w:rsidRPr="00EB0281" w:rsidRDefault="000515B0" w:rsidP="00EB028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B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0515B0">
        <w:rPr>
          <w:rFonts w:ascii="Times New Roman" w:hAnsi="Times New Roman" w:cs="Times New Roman"/>
          <w:sz w:val="24"/>
          <w:szCs w:val="24"/>
        </w:rPr>
        <w:t>Štorch</w:t>
      </w:r>
      <w:proofErr w:type="spellEnd"/>
      <w:r w:rsidRPr="000515B0">
        <w:rPr>
          <w:rFonts w:ascii="Times New Roman" w:hAnsi="Times New Roman" w:cs="Times New Roman"/>
          <w:sz w:val="24"/>
          <w:szCs w:val="24"/>
        </w:rPr>
        <w:t xml:space="preserve">: </w:t>
      </w:r>
      <w:r w:rsidRPr="00EB0281">
        <w:rPr>
          <w:rFonts w:ascii="Times New Roman" w:hAnsi="Times New Roman" w:cs="Times New Roman"/>
          <w:b/>
          <w:sz w:val="24"/>
          <w:szCs w:val="24"/>
        </w:rPr>
        <w:t>Lovci Mamutů</w:t>
      </w:r>
      <w:r w:rsidR="00EB0281" w:rsidRPr="00EB02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0281">
        <w:rPr>
          <w:rFonts w:ascii="Times New Roman" w:hAnsi="Times New Roman" w:cs="Times New Roman"/>
          <w:b/>
          <w:sz w:val="24"/>
          <w:szCs w:val="24"/>
        </w:rPr>
        <w:t>Minehava</w:t>
      </w:r>
      <w:proofErr w:type="spellEnd"/>
    </w:p>
    <w:p w:rsidR="00EB0281" w:rsidRPr="00C41E89" w:rsidRDefault="00EB0281" w:rsidP="00EB028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Braunová: </w:t>
      </w:r>
      <w:r>
        <w:rPr>
          <w:rFonts w:ascii="Times New Roman" w:hAnsi="Times New Roman" w:cs="Times New Roman"/>
          <w:b/>
          <w:sz w:val="24"/>
          <w:szCs w:val="24"/>
        </w:rPr>
        <w:t>Tramvaj plná strašidel</w:t>
      </w:r>
    </w:p>
    <w:p w:rsidR="00C41E89" w:rsidRPr="00C41E89" w:rsidRDefault="00C41E89" w:rsidP="00C41E8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Macourek: </w:t>
      </w:r>
      <w:r w:rsidRPr="00C41E89">
        <w:rPr>
          <w:rFonts w:ascii="Times New Roman" w:hAnsi="Times New Roman" w:cs="Times New Roman"/>
          <w:b/>
          <w:sz w:val="24"/>
          <w:szCs w:val="24"/>
        </w:rPr>
        <w:t>Ostrov pro šest tisíc budíků</w:t>
      </w:r>
    </w:p>
    <w:p w:rsidR="00C41E89" w:rsidRPr="00C41E89" w:rsidRDefault="00C41E89" w:rsidP="00C41E8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Friedrich: </w:t>
      </w:r>
      <w:r w:rsidRPr="00C41E89">
        <w:rPr>
          <w:rFonts w:ascii="Times New Roman" w:hAnsi="Times New Roman" w:cs="Times New Roman"/>
          <w:b/>
          <w:bCs/>
          <w:sz w:val="24"/>
          <w:szCs w:val="24"/>
        </w:rPr>
        <w:t>Čtyři a půl kamaráda a krokodýl z internetu</w:t>
      </w:r>
    </w:p>
    <w:p w:rsidR="00B72701" w:rsidRDefault="00B72701" w:rsidP="00B727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Malý: </w:t>
      </w:r>
      <w:r>
        <w:rPr>
          <w:rFonts w:ascii="Times New Roman" w:hAnsi="Times New Roman" w:cs="Times New Roman"/>
          <w:b/>
          <w:sz w:val="24"/>
          <w:szCs w:val="24"/>
        </w:rPr>
        <w:t>Poetický slovníček dětem v</w:t>
      </w:r>
      <w:r w:rsidR="001E1B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příkladech</w:t>
      </w:r>
    </w:p>
    <w:p w:rsidR="001E1BDE" w:rsidRPr="001E1BDE" w:rsidRDefault="001E1BDE" w:rsidP="001E1BD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Brukner: </w:t>
      </w:r>
      <w:r w:rsidRPr="001E1BDE">
        <w:rPr>
          <w:rFonts w:ascii="Times New Roman" w:hAnsi="Times New Roman" w:cs="Times New Roman"/>
          <w:b/>
          <w:sz w:val="24"/>
          <w:szCs w:val="24"/>
        </w:rPr>
        <w:t>Ostrov, kde rostou housle</w:t>
      </w:r>
      <w:bookmarkStart w:id="0" w:name="_GoBack"/>
      <w:bookmarkEnd w:id="0"/>
    </w:p>
    <w:sectPr w:rsidR="001E1BDE" w:rsidRPr="001E1BDE" w:rsidSect="00C41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EAC"/>
    <w:multiLevelType w:val="hybridMultilevel"/>
    <w:tmpl w:val="581A5DFC"/>
    <w:lvl w:ilvl="0" w:tplc="92DA6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B5DE1"/>
    <w:multiLevelType w:val="hybridMultilevel"/>
    <w:tmpl w:val="92787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03"/>
    <w:rsid w:val="000515B0"/>
    <w:rsid w:val="001E1BDE"/>
    <w:rsid w:val="002A77D0"/>
    <w:rsid w:val="00313CD8"/>
    <w:rsid w:val="00366F3B"/>
    <w:rsid w:val="003F76D9"/>
    <w:rsid w:val="00416BBD"/>
    <w:rsid w:val="005D2025"/>
    <w:rsid w:val="00A43426"/>
    <w:rsid w:val="00B72701"/>
    <w:rsid w:val="00BD0203"/>
    <w:rsid w:val="00C41E89"/>
    <w:rsid w:val="00E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37F"/>
  <w15:chartTrackingRefBased/>
  <w15:docId w15:val="{26D46B9F-F61B-4DEF-94A5-8B22D3F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1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1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1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515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4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1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51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15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51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051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F76D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1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tabazeknih.cz/knihy/desive-dejiny-mizerna-prvni-svetova-valka-2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bazeknih.cz/knihy/desive-dejiny-mizerna-prvni-svetova-valka-2155" TargetMode="External"/><Relationship Id="rId5" Type="http://schemas.openxmlformats.org/officeDocument/2006/relationships/hyperlink" Target="http://www.databazeknih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2017-10-13T12:35:00Z</dcterms:created>
  <dcterms:modified xsi:type="dcterms:W3CDTF">2017-10-13T14:03:00Z</dcterms:modified>
</cp:coreProperties>
</file>